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F26" w:rsidRPr="009C0AB0" w:rsidRDefault="009C0AB0" w:rsidP="009C0A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AB0">
        <w:rPr>
          <w:rFonts w:ascii="Times New Roman" w:hAnsi="Times New Roman" w:cs="Times New Roman"/>
          <w:b/>
          <w:sz w:val="24"/>
          <w:szCs w:val="24"/>
        </w:rPr>
        <w:t xml:space="preserve">Сведения о величине резервируемой максимальной мощности суммарно по всем потребителям электрической энергии, максимальная мощность энергопринимающих устройств , которых в границах балансовой принадлежности составляет не менее 670 кВт </w:t>
      </w:r>
    </w:p>
    <w:p w:rsidR="009C0AB0" w:rsidRDefault="00B85087" w:rsidP="009C0A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октябрь</w:t>
      </w:r>
      <w:r w:rsidR="00D130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6D9C">
        <w:rPr>
          <w:rFonts w:ascii="Times New Roman" w:hAnsi="Times New Roman" w:cs="Times New Roman"/>
          <w:b/>
          <w:sz w:val="24"/>
          <w:szCs w:val="24"/>
        </w:rPr>
        <w:t xml:space="preserve"> 2015</w:t>
      </w:r>
      <w:r w:rsidR="009C0AB0" w:rsidRPr="009C0AB0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9C0AB0" w:rsidRDefault="009C0AB0" w:rsidP="009C0A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9C0AB0" w:rsidTr="009C0AB0">
        <w:tc>
          <w:tcPr>
            <w:tcW w:w="959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</w:rPr>
              <w:t>№/п</w:t>
            </w:r>
          </w:p>
        </w:tc>
        <w:tc>
          <w:tcPr>
            <w:tcW w:w="5421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</w:rPr>
              <w:t>Уровень напряжения, кВт</w:t>
            </w:r>
          </w:p>
        </w:tc>
        <w:tc>
          <w:tcPr>
            <w:tcW w:w="3191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</w:rPr>
              <w:t>Резервируемая максимальная мощность, кВт</w:t>
            </w:r>
          </w:p>
        </w:tc>
      </w:tr>
      <w:tr w:rsidR="009C0AB0" w:rsidTr="009C0AB0">
        <w:tc>
          <w:tcPr>
            <w:tcW w:w="959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21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</w:p>
        </w:tc>
        <w:tc>
          <w:tcPr>
            <w:tcW w:w="3191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0AB0" w:rsidTr="009C0AB0">
        <w:tc>
          <w:tcPr>
            <w:tcW w:w="959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21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r w:rsidRPr="000122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1225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191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9C0AB0" w:rsidTr="009C0AB0">
        <w:tc>
          <w:tcPr>
            <w:tcW w:w="959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5421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СН II</w:t>
            </w:r>
          </w:p>
        </w:tc>
        <w:tc>
          <w:tcPr>
            <w:tcW w:w="3191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0AB0" w:rsidTr="009C0AB0">
        <w:tc>
          <w:tcPr>
            <w:tcW w:w="959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21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  <w:tc>
          <w:tcPr>
            <w:tcW w:w="3191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C0AB0" w:rsidRDefault="009C0AB0" w:rsidP="009C0A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AB0" w:rsidRPr="009C0AB0" w:rsidRDefault="009C0AB0" w:rsidP="009C0A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Справочно:  Резервируемая присоединенная мощность  2345 кВт.</w:t>
      </w:r>
    </w:p>
    <w:sectPr w:rsidR="009C0AB0" w:rsidRPr="009C0AB0" w:rsidSect="00FD7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C0AB0"/>
    <w:rsid w:val="0001225D"/>
    <w:rsid w:val="00022762"/>
    <w:rsid w:val="00123946"/>
    <w:rsid w:val="00136A9B"/>
    <w:rsid w:val="001A3734"/>
    <w:rsid w:val="002D5376"/>
    <w:rsid w:val="00353B8F"/>
    <w:rsid w:val="003A5D0E"/>
    <w:rsid w:val="003A71F9"/>
    <w:rsid w:val="003C41B7"/>
    <w:rsid w:val="0046090B"/>
    <w:rsid w:val="004B02D5"/>
    <w:rsid w:val="004E5ED0"/>
    <w:rsid w:val="00543B81"/>
    <w:rsid w:val="005F5DAD"/>
    <w:rsid w:val="00646945"/>
    <w:rsid w:val="006900FB"/>
    <w:rsid w:val="006B44E6"/>
    <w:rsid w:val="00771794"/>
    <w:rsid w:val="007C68EE"/>
    <w:rsid w:val="008E1C5F"/>
    <w:rsid w:val="00986742"/>
    <w:rsid w:val="009C0AB0"/>
    <w:rsid w:val="009C71CF"/>
    <w:rsid w:val="00A84F03"/>
    <w:rsid w:val="00AD1B56"/>
    <w:rsid w:val="00B85087"/>
    <w:rsid w:val="00BC579B"/>
    <w:rsid w:val="00C72943"/>
    <w:rsid w:val="00C958A2"/>
    <w:rsid w:val="00CF6D9C"/>
    <w:rsid w:val="00D1304B"/>
    <w:rsid w:val="00E23E73"/>
    <w:rsid w:val="00E60437"/>
    <w:rsid w:val="00EF4965"/>
    <w:rsid w:val="00F4057D"/>
    <w:rsid w:val="00FD7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A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63</Words>
  <Characters>364</Characters>
  <Application>Microsoft Office Word</Application>
  <DocSecurity>0</DocSecurity>
  <Lines>3</Lines>
  <Paragraphs>1</Paragraphs>
  <ScaleCrop>false</ScaleCrop>
  <Company>СтройДом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Takovskaya</dc:creator>
  <cp:keywords/>
  <dc:description/>
  <cp:lastModifiedBy>Takovskaya</cp:lastModifiedBy>
  <cp:revision>38</cp:revision>
  <dcterms:created xsi:type="dcterms:W3CDTF">2014-06-16T08:50:00Z</dcterms:created>
  <dcterms:modified xsi:type="dcterms:W3CDTF">2015-11-11T09:47:00Z</dcterms:modified>
</cp:coreProperties>
</file>